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0894" w14:textId="77777777" w:rsidR="001F466F" w:rsidRPr="00396192" w:rsidRDefault="001F466F" w:rsidP="001F466F">
      <w:pPr>
        <w:rPr>
          <w:b/>
          <w:bCs/>
          <w:color w:val="FF0066"/>
          <w:sz w:val="24"/>
          <w:szCs w:val="24"/>
        </w:rPr>
      </w:pPr>
      <w:r>
        <w:rPr>
          <w:b/>
          <w:bCs/>
          <w:color w:val="FF0066"/>
          <w:sz w:val="28"/>
          <w:szCs w:val="28"/>
        </w:rPr>
        <w:t xml:space="preserve">Flower Pattern </w:t>
      </w:r>
    </w:p>
    <w:tbl>
      <w:tblPr>
        <w:tblStyle w:val="TableGrid"/>
        <w:tblW w:w="0" w:type="auto"/>
        <w:tblLook w:val="04A0" w:firstRow="1" w:lastRow="0" w:firstColumn="1" w:lastColumn="0" w:noHBand="0" w:noVBand="1"/>
      </w:tblPr>
      <w:tblGrid>
        <w:gridCol w:w="2830"/>
      </w:tblGrid>
      <w:tr w:rsidR="001F466F" w:rsidRPr="00A76031" w14:paraId="55CF9CD7" w14:textId="77777777" w:rsidTr="002B04CB">
        <w:tc>
          <w:tcPr>
            <w:tcW w:w="2830" w:type="dxa"/>
          </w:tcPr>
          <w:p w14:paraId="2DD815F8" w14:textId="77777777" w:rsidR="001F466F" w:rsidRPr="00A76031" w:rsidRDefault="001F466F" w:rsidP="002B04CB">
            <w:pPr>
              <w:rPr>
                <w:b/>
                <w:bCs/>
              </w:rPr>
            </w:pPr>
            <w:r w:rsidRPr="00A76031">
              <w:rPr>
                <w:b/>
                <w:bCs/>
              </w:rPr>
              <w:t>Terms:</w:t>
            </w:r>
          </w:p>
        </w:tc>
      </w:tr>
      <w:tr w:rsidR="001F466F" w:rsidRPr="00A76031" w14:paraId="363DD356" w14:textId="77777777" w:rsidTr="00860D85">
        <w:trPr>
          <w:trHeight w:val="58"/>
        </w:trPr>
        <w:tc>
          <w:tcPr>
            <w:tcW w:w="2830" w:type="dxa"/>
          </w:tcPr>
          <w:p w14:paraId="18C0C477" w14:textId="77777777" w:rsidR="001F466F" w:rsidRPr="00A76031" w:rsidRDefault="001F466F" w:rsidP="002B04CB">
            <w:r>
              <w:t>s</w:t>
            </w:r>
            <w:r w:rsidRPr="00A76031">
              <w:t>l kn: slip knot</w:t>
            </w:r>
          </w:p>
        </w:tc>
      </w:tr>
      <w:tr w:rsidR="001F466F" w:rsidRPr="00A76031" w14:paraId="6BBB42F7" w14:textId="77777777" w:rsidTr="002B04CB">
        <w:tc>
          <w:tcPr>
            <w:tcW w:w="2830" w:type="dxa"/>
          </w:tcPr>
          <w:p w14:paraId="7CE1565E" w14:textId="77777777" w:rsidR="001F466F" w:rsidRPr="00A76031" w:rsidRDefault="001F466F" w:rsidP="002B04CB">
            <w:r>
              <w:t>c</w:t>
            </w:r>
            <w:r w:rsidRPr="00A76031">
              <w:t>h: chain</w:t>
            </w:r>
          </w:p>
        </w:tc>
      </w:tr>
      <w:tr w:rsidR="001F466F" w:rsidRPr="00A76031" w14:paraId="7A8922D9" w14:textId="77777777" w:rsidTr="002B04CB">
        <w:tc>
          <w:tcPr>
            <w:tcW w:w="2830" w:type="dxa"/>
          </w:tcPr>
          <w:p w14:paraId="0A04F073" w14:textId="77777777" w:rsidR="001F466F" w:rsidRPr="00A76031" w:rsidRDefault="001F466F" w:rsidP="002B04CB">
            <w:r>
              <w:t>s</w:t>
            </w:r>
            <w:r w:rsidRPr="00A76031">
              <w:t>p: space</w:t>
            </w:r>
          </w:p>
        </w:tc>
      </w:tr>
      <w:tr w:rsidR="001F466F" w:rsidRPr="00A76031" w14:paraId="0B43EED0" w14:textId="77777777" w:rsidTr="002B04CB">
        <w:tc>
          <w:tcPr>
            <w:tcW w:w="2830" w:type="dxa"/>
          </w:tcPr>
          <w:p w14:paraId="7A0ACC13" w14:textId="77777777" w:rsidR="001F466F" w:rsidRPr="00A76031" w:rsidRDefault="001F466F" w:rsidP="002B04CB">
            <w:r>
              <w:t>d</w:t>
            </w:r>
            <w:r w:rsidRPr="00A76031">
              <w:t>c: double crochet</w:t>
            </w:r>
          </w:p>
        </w:tc>
      </w:tr>
      <w:tr w:rsidR="001F466F" w:rsidRPr="00A76031" w14:paraId="11320F22" w14:textId="77777777" w:rsidTr="002B04CB">
        <w:tc>
          <w:tcPr>
            <w:tcW w:w="2830" w:type="dxa"/>
          </w:tcPr>
          <w:p w14:paraId="482D696B" w14:textId="77777777" w:rsidR="001F466F" w:rsidRPr="00A76031" w:rsidRDefault="001F466F" w:rsidP="002B04CB">
            <w:r>
              <w:t>s</w:t>
            </w:r>
            <w:r w:rsidRPr="00A76031">
              <w:t>c: Single crochet</w:t>
            </w:r>
          </w:p>
        </w:tc>
      </w:tr>
      <w:tr w:rsidR="001F466F" w:rsidRPr="00A76031" w14:paraId="39D2EBF3" w14:textId="77777777" w:rsidTr="002B04CB">
        <w:tc>
          <w:tcPr>
            <w:tcW w:w="2830" w:type="dxa"/>
          </w:tcPr>
          <w:p w14:paraId="487B35FC" w14:textId="77777777" w:rsidR="001F466F" w:rsidRPr="00A76031" w:rsidRDefault="001F466F" w:rsidP="002B04CB">
            <w:r>
              <w:t>C</w:t>
            </w:r>
            <w:r w:rsidRPr="00A76031">
              <w:t>h</w:t>
            </w:r>
            <w:r>
              <w:t>:</w:t>
            </w:r>
            <w:r w:rsidRPr="00A76031">
              <w:t xml:space="preserve"> Chain (daisy chain) </w:t>
            </w:r>
          </w:p>
        </w:tc>
      </w:tr>
    </w:tbl>
    <w:tbl>
      <w:tblPr>
        <w:tblStyle w:val="TableGrid"/>
        <w:tblpPr w:leftFromText="180" w:rightFromText="180" w:vertAnchor="text" w:horzAnchor="margin" w:tblpXSpec="center" w:tblpY="-1885"/>
        <w:tblW w:w="0" w:type="auto"/>
        <w:tblLook w:val="04A0" w:firstRow="1" w:lastRow="0" w:firstColumn="1" w:lastColumn="0" w:noHBand="0" w:noVBand="1"/>
      </w:tblPr>
      <w:tblGrid>
        <w:gridCol w:w="2972"/>
      </w:tblGrid>
      <w:tr w:rsidR="001F466F" w14:paraId="3D3A1DD1" w14:textId="77777777" w:rsidTr="002B04CB">
        <w:tc>
          <w:tcPr>
            <w:tcW w:w="2972" w:type="dxa"/>
          </w:tcPr>
          <w:p w14:paraId="6BB2963A" w14:textId="77777777" w:rsidR="001F466F" w:rsidRPr="00FE7FCC" w:rsidRDefault="001F466F" w:rsidP="002B04CB">
            <w:pPr>
              <w:rPr>
                <w:b/>
                <w:bCs/>
              </w:rPr>
            </w:pPr>
            <w:r w:rsidRPr="00FE7FCC">
              <w:rPr>
                <w:b/>
                <w:bCs/>
              </w:rPr>
              <w:t>Materials</w:t>
            </w:r>
            <w:r>
              <w:rPr>
                <w:b/>
                <w:bCs/>
              </w:rPr>
              <w:t>:</w:t>
            </w:r>
          </w:p>
        </w:tc>
      </w:tr>
      <w:tr w:rsidR="001F466F" w14:paraId="2293B80E" w14:textId="77777777" w:rsidTr="002B04CB">
        <w:tc>
          <w:tcPr>
            <w:tcW w:w="2972" w:type="dxa"/>
          </w:tcPr>
          <w:p w14:paraId="7996A062" w14:textId="77777777" w:rsidR="001F466F" w:rsidRPr="00FE7FCC" w:rsidRDefault="001F466F" w:rsidP="002B04CB">
            <w:r w:rsidRPr="00FE7FCC">
              <w:t xml:space="preserve">Crochet </w:t>
            </w:r>
            <w:r>
              <w:t>hook 3.5-5</w:t>
            </w:r>
          </w:p>
        </w:tc>
      </w:tr>
      <w:tr w:rsidR="001F466F" w14:paraId="1FD46C05" w14:textId="77777777" w:rsidTr="002B04CB">
        <w:tc>
          <w:tcPr>
            <w:tcW w:w="2972" w:type="dxa"/>
          </w:tcPr>
          <w:p w14:paraId="1808ACA8" w14:textId="4CA2A327" w:rsidR="001F466F" w:rsidRPr="00FE7FCC" w:rsidRDefault="001F466F" w:rsidP="002B04CB">
            <w:r>
              <w:t xml:space="preserve">8 ply </w:t>
            </w:r>
            <w:r>
              <w:t xml:space="preserve">r &amp; black </w:t>
            </w:r>
            <w:r>
              <w:t>Acrylic yarn 100 grams</w:t>
            </w:r>
            <w:r>
              <w:t>, a small amount of white</w:t>
            </w:r>
          </w:p>
        </w:tc>
      </w:tr>
    </w:tbl>
    <w:p w14:paraId="7A43C3D1" w14:textId="19DC8126" w:rsidR="001F466F" w:rsidRPr="001F466F" w:rsidRDefault="001F466F" w:rsidP="001F466F">
      <w:pPr>
        <w:spacing w:after="0"/>
        <w:rPr>
          <w:b/>
          <w:bCs/>
          <w:color w:val="FF0066"/>
        </w:rPr>
      </w:pPr>
      <w:r>
        <w:rPr>
          <w:noProof/>
        </w:rPr>
        <w:tab/>
      </w:r>
    </w:p>
    <w:p w14:paraId="14BC3412" w14:textId="1A4F3084" w:rsidR="001F466F" w:rsidRDefault="001F466F" w:rsidP="001F466F">
      <w:pPr>
        <w:tabs>
          <w:tab w:val="left" w:pos="2868"/>
        </w:tabs>
        <w:spacing w:after="0"/>
        <w:rPr>
          <w:b/>
          <w:bCs/>
          <w:noProof/>
          <w:color w:val="FF3399"/>
        </w:rPr>
      </w:pPr>
      <w:r>
        <w:rPr>
          <w:b/>
          <w:bCs/>
          <w:noProof/>
          <w:color w:val="FF3399"/>
        </w:rPr>
        <w:t>Lady bug body</w:t>
      </w:r>
    </w:p>
    <w:p w14:paraId="132655DB" w14:textId="561B7705" w:rsidR="001F466F" w:rsidRDefault="001F466F" w:rsidP="001F466F">
      <w:pPr>
        <w:tabs>
          <w:tab w:val="left" w:pos="2868"/>
        </w:tabs>
        <w:spacing w:after="0"/>
        <w:rPr>
          <w:noProof/>
        </w:rPr>
      </w:pPr>
      <w:r>
        <w:rPr>
          <w:noProof/>
        </w:rPr>
        <w:t>If you know how to crochet a beanie this is the same principal. Start with the magic circle</w:t>
      </w:r>
      <w:r>
        <w:rPr>
          <w:noProof/>
        </w:rPr>
        <w:t xml:space="preserve"> in red colour</w:t>
      </w:r>
      <w:r>
        <w:rPr>
          <w:noProof/>
        </w:rPr>
        <w:t xml:space="preserve"> and expand in a spiral using dc stitches into every stitch. Do two dc into each stitch until you have the desired size then one dc into each dropping down to one Dc into every second one in the last couple of rows.</w:t>
      </w:r>
      <w:r>
        <w:rPr>
          <w:noProof/>
        </w:rPr>
        <w:t xml:space="preserve"> </w:t>
      </w:r>
      <w:r w:rsidR="00860D85">
        <w:rPr>
          <w:noProof/>
        </w:rPr>
        <w:t xml:space="preserve">Once the body is wide enough start to drop back stitches until almost closed. </w:t>
      </w:r>
      <w:r w:rsidR="00860D85">
        <w:rPr>
          <w:noProof/>
        </w:rPr>
        <w:t>Stuff with chosen stuffing and close.</w:t>
      </w:r>
    </w:p>
    <w:p w14:paraId="40B878B1" w14:textId="77777777" w:rsidR="001F466F" w:rsidRDefault="001F466F" w:rsidP="001F466F">
      <w:pPr>
        <w:spacing w:after="0"/>
        <w:rPr>
          <w:noProof/>
        </w:rPr>
      </w:pPr>
    </w:p>
    <w:p w14:paraId="7FFAF8BC" w14:textId="023291CE" w:rsidR="001F466F" w:rsidRPr="00860D85" w:rsidRDefault="00860D85" w:rsidP="001F466F">
      <w:pPr>
        <w:spacing w:after="0"/>
        <w:rPr>
          <w:b/>
          <w:bCs/>
          <w:color w:val="FF3399"/>
        </w:rPr>
      </w:pPr>
      <w:r w:rsidRPr="00860D85">
        <w:rPr>
          <w:b/>
          <w:bCs/>
          <w:color w:val="FF3399"/>
        </w:rPr>
        <w:t>Spots and legs</w:t>
      </w:r>
      <w:r w:rsidR="001F466F" w:rsidRPr="00860D85">
        <w:rPr>
          <w:b/>
          <w:bCs/>
          <w:color w:val="FF3399"/>
        </w:rPr>
        <w:t xml:space="preserve">  </w:t>
      </w:r>
    </w:p>
    <w:p w14:paraId="373D609A" w14:textId="5D06CAC0" w:rsidR="00860D85" w:rsidRDefault="00860D85" w:rsidP="001F466F">
      <w:pPr>
        <w:spacing w:after="0"/>
        <w:rPr>
          <w:noProof/>
        </w:rPr>
      </w:pPr>
      <w:r>
        <w:rPr>
          <w:noProof/>
        </w:rPr>
        <w:t>Here again go with the magic circle and do just a couple of rounds of dc before tying off. Sew to body in desired locations.</w:t>
      </w:r>
    </w:p>
    <w:p w14:paraId="17DBB335" w14:textId="77777777" w:rsidR="00860D85" w:rsidRDefault="00860D85" w:rsidP="001F466F">
      <w:pPr>
        <w:spacing w:after="0"/>
        <w:rPr>
          <w:noProof/>
        </w:rPr>
      </w:pPr>
    </w:p>
    <w:p w14:paraId="09DD28C0" w14:textId="77777777" w:rsidR="00860D85" w:rsidRDefault="00860D85" w:rsidP="001F466F">
      <w:pPr>
        <w:spacing w:after="0"/>
        <w:rPr>
          <w:noProof/>
        </w:rPr>
      </w:pPr>
      <w:r>
        <w:rPr>
          <w:noProof/>
        </w:rPr>
        <w:t>Head</w:t>
      </w:r>
    </w:p>
    <w:p w14:paraId="5A254DB7" w14:textId="1FDC645C" w:rsidR="001F466F" w:rsidRDefault="00860D85" w:rsidP="001F466F">
      <w:pPr>
        <w:spacing w:after="0"/>
      </w:pPr>
      <w:r>
        <w:rPr>
          <w:noProof/>
        </w:rPr>
        <w:t>Again the magic circle then dc</w:t>
      </w:r>
      <w:r w:rsidR="008A7320">
        <w:rPr>
          <w:noProof/>
        </w:rPr>
        <w:t xml:space="preserve"> into every stitch until wide enough, tapering off until the right size to stuff and sew onto the body. Sew the eyes with a couple of stitchs of white.</w:t>
      </w:r>
      <w:r w:rsidR="001F466F">
        <w:rPr>
          <w:noProof/>
        </w:rPr>
        <w:t xml:space="preserve">                  </w:t>
      </w:r>
      <w:r w:rsidR="001F466F">
        <w:rPr>
          <w:noProof/>
        </w:rPr>
        <w:drawing>
          <wp:inline distT="0" distB="0" distL="0" distR="0" wp14:anchorId="2EA3FA1A" wp14:editId="6C8AE8FC">
            <wp:extent cx="57150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0" cy="2095500"/>
                    </a:xfrm>
                    <a:prstGeom prst="rect">
                      <a:avLst/>
                    </a:prstGeom>
                    <a:noFill/>
                    <a:ln>
                      <a:noFill/>
                    </a:ln>
                  </pic:spPr>
                </pic:pic>
              </a:graphicData>
            </a:graphic>
          </wp:inline>
        </w:drawing>
      </w:r>
    </w:p>
    <w:p w14:paraId="2D381FF3" w14:textId="77777777" w:rsidR="00F1766A" w:rsidRDefault="00F1766A"/>
    <w:sectPr w:rsidR="00F1766A">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33BD" w14:textId="77777777" w:rsidR="00396192" w:rsidRDefault="008A7320">
    <w:pPr>
      <w:pStyle w:val="Header"/>
    </w:pPr>
  </w:p>
  <w:tbl>
    <w:tblPr>
      <w:tblStyle w:val="GridTable1Light-Accent2"/>
      <w:tblW w:w="5000" w:type="pct"/>
      <w:tblLayout w:type="fixed"/>
      <w:tblLook w:val="04A0" w:firstRow="1" w:lastRow="0" w:firstColumn="1" w:lastColumn="0" w:noHBand="0" w:noVBand="1"/>
    </w:tblPr>
    <w:tblGrid>
      <w:gridCol w:w="4506"/>
      <w:gridCol w:w="4520"/>
    </w:tblGrid>
    <w:tr w:rsidR="00396192" w:rsidRPr="009A311C" w14:paraId="7F55400A" w14:textId="77777777" w:rsidTr="00D5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3" w:type="dxa"/>
        </w:tcPr>
        <w:p w14:paraId="0B63918F" w14:textId="77777777" w:rsidR="00396192" w:rsidRPr="000003CC" w:rsidRDefault="008A7320" w:rsidP="00396192">
          <w:pPr>
            <w:rPr>
              <w:rFonts w:ascii="Bradley Hand ITC" w:hAnsi="Bradley Hand ITC"/>
              <w:b/>
              <w:color w:val="FF3399"/>
              <w:sz w:val="32"/>
              <w:szCs w:val="32"/>
            </w:rPr>
          </w:pPr>
          <w:r w:rsidRPr="000003CC">
            <w:rPr>
              <w:rFonts w:ascii="Bradley Hand ITC" w:hAnsi="Bradley Hand ITC"/>
              <w:b/>
              <w:color w:val="FF3399"/>
              <w:sz w:val="32"/>
              <w:szCs w:val="32"/>
            </w:rPr>
            <w:t>Craftdyllic</w:t>
          </w:r>
        </w:p>
        <w:p w14:paraId="05D3E1C3" w14:textId="77777777" w:rsidR="00396192" w:rsidRDefault="008A7320" w:rsidP="00396192">
          <w:r>
            <w:t>74 Maranoa Rd, Kingston TAS 7050</w:t>
          </w:r>
        </w:p>
        <w:p w14:paraId="2C889BE8" w14:textId="77777777" w:rsidR="00396192" w:rsidRDefault="008A7320" w:rsidP="00396192">
          <w:r w:rsidRPr="00841DD4">
            <w:rPr>
              <w:rStyle w:val="Strong"/>
            </w:rPr>
            <w:t>Phone</w:t>
          </w:r>
          <w:r>
            <w:t xml:space="preserve"> 0458 254 830  </w:t>
          </w:r>
        </w:p>
      </w:tc>
      <w:tc>
        <w:tcPr>
          <w:tcW w:w="5047" w:type="dxa"/>
          <w:tcMar>
            <w:right w:w="14" w:type="dxa"/>
          </w:tcMar>
        </w:tcPr>
        <w:p w14:paraId="0FD1D140" w14:textId="77777777" w:rsidR="00396192" w:rsidRPr="009A311C" w:rsidRDefault="008A7320" w:rsidP="00396192">
          <w:pPr>
            <w:pStyle w:val="Head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0966F65" wp14:editId="563C7717">
                <wp:extent cx="1152525" cy="1152525"/>
                <wp:effectExtent l="0" t="0" r="9525" b="9525"/>
                <wp:docPr id="4" name="Picture 4"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rc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r>
  </w:tbl>
  <w:p w14:paraId="0486BDE4" w14:textId="77777777" w:rsidR="00396192" w:rsidRDefault="008A7320">
    <w:pPr>
      <w:pStyle w:val="Header"/>
    </w:pPr>
  </w:p>
  <w:p w14:paraId="402F89DA" w14:textId="77777777" w:rsidR="00396192" w:rsidRDefault="008A7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6F"/>
    <w:rsid w:val="001F466F"/>
    <w:rsid w:val="00860D85"/>
    <w:rsid w:val="008A7320"/>
    <w:rsid w:val="00F1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8735"/>
  <w15:chartTrackingRefBased/>
  <w15:docId w15:val="{45AF62B9-ECA2-4480-B66C-732E8A3D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6F"/>
  </w:style>
  <w:style w:type="character" w:styleId="Strong">
    <w:name w:val="Strong"/>
    <w:basedOn w:val="DefaultParagraphFont"/>
    <w:uiPriority w:val="4"/>
    <w:qFormat/>
    <w:rsid w:val="001F466F"/>
    <w:rPr>
      <w:b/>
      <w:bCs/>
    </w:rPr>
  </w:style>
  <w:style w:type="table" w:styleId="GridTable1Light-Accent2">
    <w:name w:val="Grid Table 1 Light Accent 2"/>
    <w:basedOn w:val="TableNormal"/>
    <w:uiPriority w:val="46"/>
    <w:rsid w:val="001F466F"/>
    <w:pPr>
      <w:spacing w:before="40" w:after="0" w:line="240" w:lineRule="auto"/>
    </w:pPr>
    <w:rPr>
      <w:color w:val="595959" w:themeColor="text1" w:themeTint="A6"/>
      <w:sz w:val="20"/>
      <w:szCs w:val="20"/>
      <w:lang w:val="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1F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Mulcahy</dc:creator>
  <cp:keywords/>
  <dc:description/>
  <cp:lastModifiedBy>Liam Mulcahy</cp:lastModifiedBy>
  <cp:revision>2</cp:revision>
  <dcterms:created xsi:type="dcterms:W3CDTF">2022-06-23T10:27:00Z</dcterms:created>
  <dcterms:modified xsi:type="dcterms:W3CDTF">2022-06-23T10:33:00Z</dcterms:modified>
</cp:coreProperties>
</file>